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8AE" w:rsidRDefault="003938AE" w:rsidP="003938AE">
      <w:pPr>
        <w:rPr>
          <w:rFonts w:ascii="Times New Roman" w:hAnsi="Times New Roman" w:cs="Times New Roman"/>
          <w:sz w:val="28"/>
          <w:szCs w:val="28"/>
        </w:rPr>
      </w:pPr>
    </w:p>
    <w:p w:rsidR="003938AE" w:rsidRDefault="003938AE" w:rsidP="0039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Список адресов, входящих в избирательный округ № 41 </w:t>
      </w:r>
    </w:p>
    <w:p w:rsidR="003938AE" w:rsidRDefault="003938AE" w:rsidP="003938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МГД: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Поселёнов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Павел Александрович</w:t>
      </w:r>
    </w:p>
    <w:p w:rsidR="003938AE" w:rsidRDefault="003938AE" w:rsidP="003938AE">
      <w:pPr>
        <w:rPr>
          <w:rFonts w:ascii="Times New Roman" w:hAnsi="Times New Roman" w:cs="Times New Roman"/>
          <w:sz w:val="28"/>
          <w:szCs w:val="28"/>
        </w:rPr>
      </w:pPr>
      <w:r w:rsidRPr="00202206">
        <w:rPr>
          <w:rFonts w:ascii="Times New Roman" w:hAnsi="Times New Roman" w:cs="Times New Roman"/>
          <w:sz w:val="28"/>
          <w:szCs w:val="28"/>
        </w:rPr>
        <w:t xml:space="preserve">Западный АО, </w:t>
      </w:r>
      <w:r w:rsidRPr="00CB409F">
        <w:rPr>
          <w:rFonts w:ascii="Times New Roman" w:hAnsi="Times New Roman" w:cs="Times New Roman"/>
          <w:sz w:val="28"/>
          <w:szCs w:val="28"/>
        </w:rPr>
        <w:t xml:space="preserve">район </w:t>
      </w:r>
      <w:r>
        <w:rPr>
          <w:rFonts w:ascii="Times New Roman" w:hAnsi="Times New Roman" w:cs="Times New Roman"/>
          <w:b/>
          <w:sz w:val="28"/>
          <w:szCs w:val="28"/>
        </w:rPr>
        <w:t>Фили-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Давыдково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1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2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24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26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28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28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28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30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34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3938AE">
        <w:rPr>
          <w:rFonts w:ascii="Times New Roman" w:hAnsi="Times New Roman" w:cs="Times New Roman"/>
          <w:sz w:val="28"/>
          <w:szCs w:val="28"/>
        </w:rPr>
        <w:t>Аминьевское</w:t>
      </w:r>
      <w:proofErr w:type="spellEnd"/>
      <w:r w:rsidRPr="003938AE">
        <w:rPr>
          <w:rFonts w:ascii="Times New Roman" w:hAnsi="Times New Roman" w:cs="Times New Roman"/>
          <w:sz w:val="28"/>
          <w:szCs w:val="28"/>
        </w:rPr>
        <w:t xml:space="preserve"> шоссе (без Суслова ул.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)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36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11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12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12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13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13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20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lastRenderedPageBreak/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5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1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8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8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9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Артамонова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9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10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12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12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13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13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13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, корп. 2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5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5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Ватутина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9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10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lastRenderedPageBreak/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4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16 , корп. 5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18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5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5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8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8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9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Инициативная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9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22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32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32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36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38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38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 , корп. 4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40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40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42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42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44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44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44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44 , корп. 4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Кременчугская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ул.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8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59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65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67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67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lastRenderedPageBreak/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69 , корп. 1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69 , корп. 2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69 , корп. 3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69 , корп. 4  </w:t>
      </w:r>
    </w:p>
    <w:p w:rsidR="003938AE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69 , корп. 5  </w:t>
      </w:r>
    </w:p>
    <w:p w:rsidR="006D3FBC" w:rsidRPr="003938AE" w:rsidRDefault="003938AE" w:rsidP="003938A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938AE">
        <w:rPr>
          <w:rFonts w:ascii="Times New Roman" w:hAnsi="Times New Roman" w:cs="Times New Roman"/>
          <w:sz w:val="28"/>
          <w:szCs w:val="28"/>
        </w:rPr>
        <w:t xml:space="preserve">Кутузовский </w:t>
      </w:r>
      <w:proofErr w:type="gramStart"/>
      <w:r w:rsidRPr="003938AE">
        <w:rPr>
          <w:rFonts w:ascii="Times New Roman" w:hAnsi="Times New Roman" w:cs="Times New Roman"/>
          <w:sz w:val="28"/>
          <w:szCs w:val="28"/>
        </w:rPr>
        <w:t>просп. ,</w:t>
      </w:r>
      <w:proofErr w:type="gramEnd"/>
      <w:r w:rsidRPr="003938AE">
        <w:rPr>
          <w:rFonts w:ascii="Times New Roman" w:hAnsi="Times New Roman" w:cs="Times New Roman"/>
          <w:sz w:val="28"/>
          <w:szCs w:val="28"/>
        </w:rPr>
        <w:t xml:space="preserve"> д. 71  </w:t>
      </w:r>
    </w:p>
    <w:sectPr w:rsidR="006D3FBC" w:rsidRPr="003938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E1B7C"/>
    <w:multiLevelType w:val="hybridMultilevel"/>
    <w:tmpl w:val="27BCDC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262"/>
    <w:rsid w:val="003938AE"/>
    <w:rsid w:val="006D3FBC"/>
    <w:rsid w:val="0083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6FB9-161A-4033-86FF-AC7CDBD24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93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697</Words>
  <Characters>3978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помощник депутата в 41 округе</dc:creator>
  <cp:keywords/>
  <dc:description/>
  <cp:lastModifiedBy>2 помощник депутата в 41 округе</cp:lastModifiedBy>
  <cp:revision>2</cp:revision>
  <dcterms:created xsi:type="dcterms:W3CDTF">2015-01-20T10:48:00Z</dcterms:created>
  <dcterms:modified xsi:type="dcterms:W3CDTF">2015-01-20T10:52:00Z</dcterms:modified>
</cp:coreProperties>
</file>